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47AB" w14:textId="77777777" w:rsidR="00D21BC3" w:rsidRPr="00F966A6" w:rsidRDefault="00FA4F17" w:rsidP="000116EC">
      <w:pPr>
        <w:jc w:val="center"/>
        <w:outlineLvl w:val="0"/>
        <w:rPr>
          <w:b/>
          <w:sz w:val="28"/>
          <w:szCs w:val="28"/>
        </w:rPr>
      </w:pPr>
      <w:r w:rsidRPr="00F966A6">
        <w:rPr>
          <w:b/>
          <w:sz w:val="28"/>
          <w:szCs w:val="28"/>
        </w:rPr>
        <w:t>ANNUAL FACULTY ACTIVITY REPORT</w:t>
      </w:r>
    </w:p>
    <w:p w14:paraId="726B5C7C" w14:textId="45E82DB5" w:rsidR="00FA4F17" w:rsidRPr="00F966A6" w:rsidRDefault="00FA4F17" w:rsidP="000116EC">
      <w:pPr>
        <w:jc w:val="center"/>
        <w:outlineLvl w:val="0"/>
        <w:rPr>
          <w:sz w:val="28"/>
          <w:szCs w:val="28"/>
        </w:rPr>
      </w:pPr>
      <w:r w:rsidRPr="00F966A6">
        <w:rPr>
          <w:sz w:val="28"/>
          <w:szCs w:val="28"/>
        </w:rPr>
        <w:t>January 1</w:t>
      </w:r>
      <w:r w:rsidR="001278AF" w:rsidRPr="00F966A6">
        <w:rPr>
          <w:sz w:val="28"/>
          <w:szCs w:val="28"/>
        </w:rPr>
        <w:t xml:space="preserve"> -</w:t>
      </w:r>
      <w:r w:rsidRPr="00F966A6">
        <w:rPr>
          <w:sz w:val="28"/>
          <w:szCs w:val="28"/>
        </w:rPr>
        <w:t xml:space="preserve"> December 31, </w:t>
      </w:r>
      <w:r w:rsidR="000918F4" w:rsidRPr="00F966A6">
        <w:rPr>
          <w:sz w:val="28"/>
          <w:szCs w:val="28"/>
        </w:rPr>
        <w:t>2</w:t>
      </w:r>
      <w:r w:rsidR="00F966A6" w:rsidRPr="00F966A6">
        <w:rPr>
          <w:sz w:val="28"/>
          <w:szCs w:val="28"/>
        </w:rPr>
        <w:t>024</w:t>
      </w:r>
    </w:p>
    <w:p w14:paraId="1BC7FA6F" w14:textId="77777777" w:rsidR="00DD791D" w:rsidRPr="00F966A6" w:rsidRDefault="00DD791D" w:rsidP="000116EC">
      <w:pPr>
        <w:jc w:val="center"/>
        <w:outlineLvl w:val="0"/>
        <w:rPr>
          <w:sz w:val="28"/>
          <w:szCs w:val="28"/>
        </w:rPr>
      </w:pPr>
    </w:p>
    <w:p w14:paraId="61DF31B0" w14:textId="77777777" w:rsidR="001C5ED0" w:rsidRPr="00F966A6" w:rsidRDefault="001C5ED0" w:rsidP="001C5ED0">
      <w:pPr>
        <w:rPr>
          <w:color w:val="000000"/>
          <w:sz w:val="28"/>
          <w:szCs w:val="28"/>
        </w:rPr>
      </w:pPr>
    </w:p>
    <w:p w14:paraId="4A822413" w14:textId="77777777" w:rsidR="001C5ED0" w:rsidRPr="00F966A6" w:rsidRDefault="001C5ED0" w:rsidP="001C5ED0">
      <w:pPr>
        <w:rPr>
          <w:sz w:val="28"/>
          <w:szCs w:val="28"/>
        </w:rPr>
      </w:pPr>
      <w:r w:rsidRPr="00F966A6">
        <w:rPr>
          <w:sz w:val="28"/>
          <w:szCs w:val="28"/>
        </w:rPr>
        <w:t>Name:</w:t>
      </w:r>
      <w:r w:rsidRPr="00F966A6">
        <w:rPr>
          <w:sz w:val="28"/>
          <w:szCs w:val="28"/>
        </w:rPr>
        <w:tab/>
      </w:r>
      <w:r w:rsidRPr="00F966A6">
        <w:rPr>
          <w:sz w:val="28"/>
          <w:szCs w:val="28"/>
        </w:rPr>
        <w:fldChar w:fldCharType="begin">
          <w:ffData>
            <w:name w:val="Text1"/>
            <w:enabled/>
            <w:calcOnExit w:val="0"/>
            <w:textInput/>
          </w:ffData>
        </w:fldChar>
      </w:r>
      <w:bookmarkStart w:id="0" w:name="Text1"/>
      <w:r w:rsidRPr="00F966A6">
        <w:rPr>
          <w:sz w:val="28"/>
          <w:szCs w:val="28"/>
        </w:rPr>
        <w:instrText xml:space="preserve"> FORMTEXT </w:instrText>
      </w:r>
      <w:r w:rsidRPr="00F966A6">
        <w:rPr>
          <w:sz w:val="28"/>
          <w:szCs w:val="28"/>
        </w:rPr>
      </w:r>
      <w:r w:rsidRPr="00F966A6">
        <w:rPr>
          <w:sz w:val="28"/>
          <w:szCs w:val="28"/>
        </w:rPr>
        <w:fldChar w:fldCharType="separate"/>
      </w:r>
      <w:r w:rsidRPr="00F966A6">
        <w:rPr>
          <w:sz w:val="28"/>
          <w:szCs w:val="28"/>
        </w:rPr>
        <w:t> </w:t>
      </w:r>
      <w:r w:rsidRPr="00F966A6">
        <w:rPr>
          <w:sz w:val="28"/>
          <w:szCs w:val="28"/>
        </w:rPr>
        <w:t> </w:t>
      </w:r>
      <w:r w:rsidRPr="00F966A6">
        <w:rPr>
          <w:sz w:val="28"/>
          <w:szCs w:val="28"/>
        </w:rPr>
        <w:t> </w:t>
      </w:r>
      <w:r w:rsidRPr="00F966A6">
        <w:rPr>
          <w:sz w:val="28"/>
          <w:szCs w:val="28"/>
        </w:rPr>
        <w:t> </w:t>
      </w:r>
      <w:r w:rsidRPr="00F966A6">
        <w:rPr>
          <w:sz w:val="28"/>
          <w:szCs w:val="28"/>
        </w:rPr>
        <w:t> </w:t>
      </w:r>
      <w:r w:rsidRPr="00F966A6">
        <w:rPr>
          <w:sz w:val="28"/>
          <w:szCs w:val="28"/>
        </w:rPr>
        <w:fldChar w:fldCharType="end"/>
      </w:r>
      <w:bookmarkEnd w:id="0"/>
    </w:p>
    <w:p w14:paraId="7DAEBF65" w14:textId="77777777" w:rsidR="001C5ED0" w:rsidRPr="00F966A6" w:rsidRDefault="001C5ED0" w:rsidP="001C5ED0">
      <w:pPr>
        <w:rPr>
          <w:sz w:val="28"/>
          <w:szCs w:val="28"/>
        </w:rPr>
      </w:pPr>
    </w:p>
    <w:p w14:paraId="33F1855F" w14:textId="77777777" w:rsidR="001C5ED0" w:rsidRPr="00F966A6" w:rsidRDefault="006E6060" w:rsidP="001C5ED0">
      <w:pPr>
        <w:rPr>
          <w:color w:val="000000"/>
          <w:sz w:val="28"/>
          <w:szCs w:val="28"/>
        </w:rPr>
      </w:pPr>
      <w:r w:rsidRPr="00F966A6">
        <w:rPr>
          <w:sz w:val="28"/>
          <w:szCs w:val="28"/>
        </w:rPr>
        <w:t>E-</w:t>
      </w:r>
      <w:r w:rsidR="001C5ED0" w:rsidRPr="00F966A6">
        <w:rPr>
          <w:sz w:val="28"/>
          <w:szCs w:val="28"/>
        </w:rPr>
        <w:t xml:space="preserve">mail:  </w:t>
      </w:r>
      <w:r w:rsidR="001C5ED0" w:rsidRPr="00F966A6">
        <w:rPr>
          <w:sz w:val="28"/>
          <w:szCs w:val="28"/>
        </w:rPr>
        <w:fldChar w:fldCharType="begin">
          <w:ffData>
            <w:name w:val="Text2"/>
            <w:enabled/>
            <w:calcOnExit w:val="0"/>
            <w:textInput/>
          </w:ffData>
        </w:fldChar>
      </w:r>
      <w:bookmarkStart w:id="1" w:name="Text2"/>
      <w:r w:rsidR="001C5ED0" w:rsidRPr="00F966A6">
        <w:rPr>
          <w:sz w:val="28"/>
          <w:szCs w:val="28"/>
        </w:rPr>
        <w:instrText xml:space="preserve"> FORMTEXT </w:instrText>
      </w:r>
      <w:r w:rsidR="001C5ED0" w:rsidRPr="00F966A6">
        <w:rPr>
          <w:sz w:val="28"/>
          <w:szCs w:val="28"/>
        </w:rPr>
      </w:r>
      <w:r w:rsidR="001C5ED0" w:rsidRPr="00F966A6">
        <w:rPr>
          <w:sz w:val="28"/>
          <w:szCs w:val="28"/>
        </w:rPr>
        <w:fldChar w:fldCharType="separate"/>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fldChar w:fldCharType="end"/>
      </w:r>
      <w:bookmarkEnd w:id="1"/>
      <w:r w:rsidR="001C5ED0" w:rsidRPr="00F966A6">
        <w:rPr>
          <w:sz w:val="28"/>
          <w:szCs w:val="28"/>
        </w:rPr>
        <w:t xml:space="preserve">                                 Division:  </w:t>
      </w:r>
      <w:r w:rsidR="001C5ED0" w:rsidRPr="00F966A6">
        <w:rPr>
          <w:sz w:val="28"/>
          <w:szCs w:val="28"/>
        </w:rPr>
        <w:fldChar w:fldCharType="begin">
          <w:ffData>
            <w:name w:val="Text3"/>
            <w:enabled/>
            <w:calcOnExit w:val="0"/>
            <w:textInput/>
          </w:ffData>
        </w:fldChar>
      </w:r>
      <w:bookmarkStart w:id="2" w:name="Text3"/>
      <w:r w:rsidR="001C5ED0" w:rsidRPr="00F966A6">
        <w:rPr>
          <w:sz w:val="28"/>
          <w:szCs w:val="28"/>
        </w:rPr>
        <w:instrText xml:space="preserve"> FORMTEXT </w:instrText>
      </w:r>
      <w:r w:rsidR="001C5ED0" w:rsidRPr="00F966A6">
        <w:rPr>
          <w:sz w:val="28"/>
          <w:szCs w:val="28"/>
        </w:rPr>
      </w:r>
      <w:r w:rsidR="001C5ED0" w:rsidRPr="00F966A6">
        <w:rPr>
          <w:sz w:val="28"/>
          <w:szCs w:val="28"/>
        </w:rPr>
        <w:fldChar w:fldCharType="separate"/>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fldChar w:fldCharType="end"/>
      </w:r>
      <w:bookmarkEnd w:id="2"/>
    </w:p>
    <w:p w14:paraId="539654C5" w14:textId="77777777" w:rsidR="001C5ED0" w:rsidRPr="00F966A6" w:rsidRDefault="001C5ED0" w:rsidP="001C5ED0">
      <w:pPr>
        <w:rPr>
          <w:color w:val="000000"/>
          <w:sz w:val="28"/>
          <w:szCs w:val="28"/>
        </w:rPr>
      </w:pPr>
    </w:p>
    <w:p w14:paraId="493ED971" w14:textId="2D1C5129" w:rsidR="001C5ED0" w:rsidRPr="00F966A6" w:rsidRDefault="001C5ED0" w:rsidP="001C5ED0">
      <w:pPr>
        <w:rPr>
          <w:color w:val="000000"/>
          <w:sz w:val="28"/>
          <w:szCs w:val="28"/>
        </w:rPr>
      </w:pPr>
      <w:r w:rsidRPr="00F966A6">
        <w:rPr>
          <w:color w:val="000000"/>
          <w:sz w:val="28"/>
          <w:szCs w:val="28"/>
        </w:rPr>
        <w:t xml:space="preserve">Your Annual Faculty Activity Report is due by </w:t>
      </w:r>
      <w:r w:rsidR="00B72532">
        <w:rPr>
          <w:b/>
          <w:bCs/>
          <w:color w:val="000000"/>
          <w:sz w:val="28"/>
          <w:szCs w:val="28"/>
        </w:rPr>
        <w:t>January 17, 2025</w:t>
      </w:r>
      <w:r w:rsidRPr="00F966A6">
        <w:rPr>
          <w:color w:val="000000"/>
          <w:sz w:val="28"/>
          <w:szCs w:val="28"/>
        </w:rPr>
        <w:t xml:space="preserve">. If you have already completed an activity report as part of a review this fall, you do </w:t>
      </w:r>
      <w:r w:rsidRPr="00F966A6">
        <w:rPr>
          <w:b/>
          <w:bCs/>
          <w:color w:val="000000"/>
          <w:sz w:val="28"/>
          <w:szCs w:val="28"/>
        </w:rPr>
        <w:t xml:space="preserve">not </w:t>
      </w:r>
      <w:r w:rsidRPr="00F966A6">
        <w:rPr>
          <w:color w:val="000000"/>
          <w:sz w:val="28"/>
          <w:szCs w:val="28"/>
        </w:rPr>
        <w:t xml:space="preserve">need to complete another report unless you would like to amend your earlier report to include any additional activities for the remainder of the calendar year. There is no minimum or maximum length expected for your report, but please do </w:t>
      </w:r>
      <w:r w:rsidRPr="00F966A6">
        <w:rPr>
          <w:i/>
          <w:iCs/>
          <w:color w:val="000000"/>
          <w:sz w:val="28"/>
          <w:szCs w:val="28"/>
        </w:rPr>
        <w:t xml:space="preserve">try to direct us to what you think is most important by providing a succinct account of your year’s work. </w:t>
      </w:r>
    </w:p>
    <w:p w14:paraId="0B288FA8" w14:textId="77777777" w:rsidR="001C5ED0" w:rsidRPr="00F966A6" w:rsidRDefault="001C5ED0" w:rsidP="001C5ED0">
      <w:pPr>
        <w:rPr>
          <w:color w:val="000000"/>
          <w:sz w:val="28"/>
          <w:szCs w:val="28"/>
        </w:rPr>
      </w:pPr>
      <w:r w:rsidRPr="00F966A6">
        <w:rPr>
          <w:color w:val="000000"/>
          <w:sz w:val="28"/>
          <w:szCs w:val="28"/>
        </w:rPr>
        <w:t> </w:t>
      </w:r>
    </w:p>
    <w:p w14:paraId="2E1BDE13" w14:textId="48E6F028" w:rsidR="001C5ED0" w:rsidRPr="00F966A6" w:rsidRDefault="001C5ED0" w:rsidP="001C5ED0">
      <w:pPr>
        <w:rPr>
          <w:color w:val="000000"/>
          <w:sz w:val="28"/>
          <w:szCs w:val="28"/>
        </w:rPr>
      </w:pPr>
      <w:r w:rsidRPr="00F966A6">
        <w:rPr>
          <w:color w:val="000000"/>
          <w:sz w:val="28"/>
          <w:szCs w:val="28"/>
        </w:rPr>
        <w:t>The Annual Faculty Activity Report form is located on the web at</w:t>
      </w:r>
      <w:r w:rsidR="00F966A6" w:rsidRPr="00F966A6">
        <w:rPr>
          <w:sz w:val="28"/>
          <w:szCs w:val="28"/>
        </w:rPr>
        <w:t xml:space="preserve"> </w:t>
      </w:r>
      <w:hyperlink r:id="rId6" w:history="1">
        <w:r w:rsidR="00F966A6" w:rsidRPr="00F966A6">
          <w:rPr>
            <w:rStyle w:val="Hyperlink"/>
            <w:sz w:val="28"/>
            <w:szCs w:val="28"/>
          </w:rPr>
          <w:t>https://www.whitman.edu/provost/forms-and-applications</w:t>
        </w:r>
      </w:hyperlink>
      <w:r w:rsidR="00F966A6">
        <w:rPr>
          <w:sz w:val="28"/>
          <w:szCs w:val="28"/>
        </w:rPr>
        <w:t>.</w:t>
      </w:r>
      <w:r w:rsidR="000918F4" w:rsidRPr="00F966A6">
        <w:rPr>
          <w:color w:val="000000"/>
          <w:sz w:val="28"/>
          <w:szCs w:val="28"/>
        </w:rPr>
        <w:t> You may</w:t>
      </w:r>
      <w:r w:rsidRPr="00F966A6">
        <w:rPr>
          <w:color w:val="000000"/>
          <w:sz w:val="28"/>
          <w:szCs w:val="28"/>
        </w:rPr>
        <w:t xml:space="preserve"> submit your report electronically using the on-line version of the form or as a Word document (also located on the web) emailed as an attachment to </w:t>
      </w:r>
      <w:r w:rsidR="00F966A6" w:rsidRPr="00F966A6">
        <w:rPr>
          <w:color w:val="000000"/>
          <w:sz w:val="28"/>
          <w:szCs w:val="28"/>
        </w:rPr>
        <w:t>Atarah Pinder</w:t>
      </w:r>
      <w:r w:rsidRPr="00F966A6">
        <w:rPr>
          <w:color w:val="000000"/>
          <w:sz w:val="28"/>
          <w:szCs w:val="28"/>
        </w:rPr>
        <w:t xml:space="preserve"> at </w:t>
      </w:r>
      <w:hyperlink r:id="rId7" w:history="1">
        <w:r w:rsidR="00F966A6" w:rsidRPr="00F966A6">
          <w:rPr>
            <w:rStyle w:val="Hyperlink"/>
            <w:sz w:val="28"/>
            <w:szCs w:val="28"/>
          </w:rPr>
          <w:t>pindera@whitman.edu</w:t>
        </w:r>
      </w:hyperlink>
      <w:r w:rsidRPr="00F966A6">
        <w:rPr>
          <w:color w:val="000000"/>
          <w:sz w:val="28"/>
          <w:szCs w:val="28"/>
        </w:rPr>
        <w:t>.</w:t>
      </w:r>
    </w:p>
    <w:p w14:paraId="7E2341A9" w14:textId="77777777" w:rsidR="001C5ED0" w:rsidRPr="00F966A6" w:rsidRDefault="001C5ED0" w:rsidP="001C5ED0">
      <w:pPr>
        <w:rPr>
          <w:color w:val="000000"/>
          <w:sz w:val="28"/>
          <w:szCs w:val="28"/>
        </w:rPr>
      </w:pPr>
      <w:r w:rsidRPr="00F966A6">
        <w:rPr>
          <w:color w:val="000000"/>
          <w:sz w:val="28"/>
          <w:szCs w:val="28"/>
        </w:rPr>
        <w:t> </w:t>
      </w:r>
    </w:p>
    <w:p w14:paraId="299AEA88" w14:textId="7310CBF0" w:rsidR="001C5ED0" w:rsidRPr="00F966A6" w:rsidRDefault="001C5ED0" w:rsidP="001C5ED0">
      <w:pPr>
        <w:rPr>
          <w:color w:val="000000"/>
          <w:sz w:val="28"/>
          <w:szCs w:val="28"/>
        </w:rPr>
      </w:pPr>
      <w:r w:rsidRPr="00F966A6">
        <w:rPr>
          <w:color w:val="000000"/>
          <w:sz w:val="28"/>
          <w:szCs w:val="28"/>
        </w:rPr>
        <w:t xml:space="preserve">If you have questions regarding this report, please consult with your Division Chair or </w:t>
      </w:r>
      <w:r w:rsidR="00F966A6" w:rsidRPr="00F966A6">
        <w:rPr>
          <w:color w:val="000000"/>
          <w:sz w:val="28"/>
          <w:szCs w:val="28"/>
        </w:rPr>
        <w:t xml:space="preserve">email Atarah Pinder at </w:t>
      </w:r>
      <w:hyperlink r:id="rId8" w:history="1">
        <w:r w:rsidR="00F966A6" w:rsidRPr="00F966A6">
          <w:rPr>
            <w:rStyle w:val="Hyperlink"/>
            <w:sz w:val="28"/>
            <w:szCs w:val="28"/>
          </w:rPr>
          <w:t>pindera@whitman.edu</w:t>
        </w:r>
      </w:hyperlink>
      <w:r w:rsidR="00F966A6" w:rsidRPr="00F966A6">
        <w:rPr>
          <w:color w:val="000000"/>
          <w:sz w:val="28"/>
          <w:szCs w:val="28"/>
        </w:rPr>
        <w:t xml:space="preserve">. </w:t>
      </w:r>
    </w:p>
    <w:p w14:paraId="372419E1" w14:textId="77777777" w:rsidR="001C5ED0" w:rsidRPr="00F966A6" w:rsidRDefault="001C5ED0" w:rsidP="000116EC">
      <w:pPr>
        <w:jc w:val="center"/>
        <w:outlineLvl w:val="0"/>
        <w:rPr>
          <w:sz w:val="28"/>
          <w:szCs w:val="28"/>
        </w:rPr>
      </w:pPr>
    </w:p>
    <w:p w14:paraId="7F01A899" w14:textId="77777777" w:rsidR="00FA4F17" w:rsidRPr="00F966A6" w:rsidRDefault="00FA4F17" w:rsidP="000116EC">
      <w:pPr>
        <w:outlineLvl w:val="0"/>
        <w:rPr>
          <w:b/>
          <w:sz w:val="28"/>
          <w:szCs w:val="28"/>
        </w:rPr>
      </w:pPr>
      <w:r w:rsidRPr="00F966A6">
        <w:rPr>
          <w:b/>
          <w:sz w:val="28"/>
          <w:szCs w:val="28"/>
        </w:rPr>
        <w:t>Teaching, Departmental Affairs, and Academic Advising</w:t>
      </w:r>
    </w:p>
    <w:p w14:paraId="7DADE9F1" w14:textId="77777777" w:rsidR="001C5ED0" w:rsidRPr="00F966A6" w:rsidRDefault="001C5ED0" w:rsidP="000116EC">
      <w:pPr>
        <w:outlineLvl w:val="0"/>
        <w:rPr>
          <w:b/>
          <w:sz w:val="28"/>
          <w:szCs w:val="28"/>
        </w:rPr>
      </w:pPr>
    </w:p>
    <w:p w14:paraId="13F4C634" w14:textId="44976C1F" w:rsidR="001C5ED0" w:rsidRPr="00F966A6" w:rsidRDefault="00F966A6" w:rsidP="001C5ED0">
      <w:pPr>
        <w:rPr>
          <w:color w:val="000000"/>
          <w:sz w:val="28"/>
          <w:szCs w:val="28"/>
        </w:rPr>
      </w:pPr>
      <w:r w:rsidRPr="00F966A6">
        <w:rPr>
          <w:color w:val="000000"/>
          <w:sz w:val="28"/>
          <w:szCs w:val="28"/>
        </w:rPr>
        <w:t>Regarding</w:t>
      </w:r>
      <w:r w:rsidR="001C5ED0" w:rsidRPr="00F966A6">
        <w:rPr>
          <w:color w:val="000000"/>
          <w:sz w:val="28"/>
          <w:szCs w:val="28"/>
        </w:rPr>
        <w:t xml:space="preserve"> teaching, you are encouraged to describe current challenges you are grappling with</w:t>
      </w:r>
      <w:r w:rsidR="0025432D" w:rsidRPr="00F966A6">
        <w:rPr>
          <w:color w:val="000000"/>
          <w:sz w:val="28"/>
          <w:szCs w:val="28"/>
        </w:rPr>
        <w:t>, including</w:t>
      </w:r>
      <w:r w:rsidR="006E60AF" w:rsidRPr="00F966A6">
        <w:rPr>
          <w:color w:val="000000"/>
          <w:sz w:val="28"/>
          <w:szCs w:val="28"/>
        </w:rPr>
        <w:t xml:space="preserve"> but not </w:t>
      </w:r>
      <w:r w:rsidR="001C5ED0" w:rsidRPr="00F966A6">
        <w:rPr>
          <w:color w:val="000000"/>
          <w:sz w:val="28"/>
          <w:szCs w:val="28"/>
        </w:rPr>
        <w:t>limited to those that have come to your attention as a result of the qualitative and/or quantitative results of student evaluations; changes that you have made in response to those challenges; your assessment of the results of those changes; and, finally, pedagogical strategies you are considering for future adoption.  This does not mean that you are expected to change your teaching every year; indeed, reflection on the continued success of previous approaches to your te</w:t>
      </w:r>
      <w:r w:rsidR="000918F4" w:rsidRPr="00F966A6">
        <w:rPr>
          <w:color w:val="000000"/>
          <w:sz w:val="28"/>
          <w:szCs w:val="28"/>
        </w:rPr>
        <w:t>aching is entirely appropriate.</w:t>
      </w:r>
    </w:p>
    <w:p w14:paraId="306471EA" w14:textId="77777777" w:rsidR="000918F4" w:rsidRPr="00F966A6" w:rsidRDefault="000918F4" w:rsidP="001C5ED0">
      <w:pPr>
        <w:rPr>
          <w:color w:val="000000"/>
          <w:sz w:val="28"/>
          <w:szCs w:val="28"/>
        </w:rPr>
      </w:pPr>
    </w:p>
    <w:p w14:paraId="1872DA41" w14:textId="023948BB" w:rsidR="000918F4" w:rsidRPr="00F966A6" w:rsidRDefault="00F966A6" w:rsidP="001C5ED0">
      <w:pPr>
        <w:rPr>
          <w:color w:val="000000"/>
          <w:sz w:val="28"/>
          <w:szCs w:val="28"/>
        </w:rPr>
      </w:pPr>
      <w:r w:rsidRPr="00F966A6">
        <w:rPr>
          <w:color w:val="000000"/>
          <w:sz w:val="28"/>
          <w:szCs w:val="28"/>
        </w:rPr>
        <w:t>Regarding</w:t>
      </w:r>
      <w:r w:rsidR="000918F4" w:rsidRPr="00F966A6">
        <w:rPr>
          <w:color w:val="000000"/>
          <w:sz w:val="28"/>
          <w:szCs w:val="28"/>
        </w:rPr>
        <w:t xml:space="preserve"> advising, you are encouraged to describe both your advising of formally assigned pre-major and major advisees and any advising you do for other students who seek you out for advice on a wide range of issues.  Please describe strategies you have implemented or are considering implementing regarding being an effective adviser.</w:t>
      </w:r>
    </w:p>
    <w:p w14:paraId="092BA497" w14:textId="77777777" w:rsidR="001C5ED0" w:rsidRPr="00F966A6" w:rsidRDefault="001C5ED0" w:rsidP="001C5ED0">
      <w:pPr>
        <w:rPr>
          <w:color w:val="000000"/>
          <w:sz w:val="28"/>
          <w:szCs w:val="28"/>
        </w:rPr>
      </w:pPr>
      <w:r w:rsidRPr="00F966A6">
        <w:rPr>
          <w:color w:val="000000"/>
          <w:sz w:val="28"/>
          <w:szCs w:val="28"/>
        </w:rPr>
        <w:t> </w:t>
      </w:r>
    </w:p>
    <w:p w14:paraId="6A55F870" w14:textId="77777777" w:rsidR="00C84657" w:rsidRPr="00F966A6" w:rsidRDefault="001C5ED0" w:rsidP="00C84657">
      <w:pPr>
        <w:rPr>
          <w:sz w:val="28"/>
          <w:szCs w:val="28"/>
        </w:rPr>
      </w:pPr>
      <w:r w:rsidRPr="00F966A6">
        <w:rPr>
          <w:sz w:val="28"/>
          <w:szCs w:val="28"/>
        </w:rPr>
        <w:t>I</w:t>
      </w:r>
      <w:r w:rsidR="00C84657" w:rsidRPr="00F966A6">
        <w:rPr>
          <w:sz w:val="28"/>
          <w:szCs w:val="28"/>
        </w:rPr>
        <w:t xml:space="preserve">n completing this section of the report, </w:t>
      </w:r>
      <w:r w:rsidR="00C84657" w:rsidRPr="00F966A6">
        <w:rPr>
          <w:i/>
          <w:iCs/>
          <w:sz w:val="28"/>
          <w:szCs w:val="28"/>
        </w:rPr>
        <w:t>please</w:t>
      </w:r>
      <w:r w:rsidR="00C84657" w:rsidRPr="00F966A6">
        <w:rPr>
          <w:sz w:val="28"/>
          <w:szCs w:val="28"/>
        </w:rPr>
        <w:t xml:space="preserve"> provide the following information:</w:t>
      </w:r>
    </w:p>
    <w:p w14:paraId="7F28DABE" w14:textId="77777777" w:rsidR="001C5ED0" w:rsidRPr="00F966A6" w:rsidRDefault="001C5ED0" w:rsidP="00C84657">
      <w:pPr>
        <w:rPr>
          <w:sz w:val="28"/>
          <w:szCs w:val="28"/>
        </w:rPr>
      </w:pPr>
    </w:p>
    <w:p w14:paraId="5D5CA71A" w14:textId="77777777" w:rsidR="00C84657" w:rsidRPr="00F966A6" w:rsidRDefault="00C84657" w:rsidP="00C84657">
      <w:pPr>
        <w:ind w:left="720"/>
        <w:rPr>
          <w:b/>
          <w:bCs/>
          <w:sz w:val="28"/>
          <w:szCs w:val="28"/>
        </w:rPr>
      </w:pPr>
      <w:r w:rsidRPr="00F966A6">
        <w:rPr>
          <w:b/>
          <w:bCs/>
          <w:sz w:val="28"/>
          <w:szCs w:val="28"/>
        </w:rPr>
        <w:t xml:space="preserve">1) Courses taught during the period covered by this activity report as well as their enrollments </w:t>
      </w:r>
    </w:p>
    <w:p w14:paraId="468388DB" w14:textId="77777777" w:rsidR="00C84657" w:rsidRPr="00F966A6" w:rsidRDefault="00C84657" w:rsidP="000918F4">
      <w:pPr>
        <w:ind w:left="990" w:hanging="270"/>
        <w:rPr>
          <w:b/>
          <w:bCs/>
          <w:sz w:val="28"/>
          <w:szCs w:val="28"/>
        </w:rPr>
      </w:pPr>
      <w:r w:rsidRPr="00F966A6">
        <w:rPr>
          <w:b/>
          <w:bCs/>
          <w:sz w:val="28"/>
          <w:szCs w:val="28"/>
        </w:rPr>
        <w:lastRenderedPageBreak/>
        <w:t xml:space="preserve">2) </w:t>
      </w:r>
      <w:r w:rsidR="000918F4" w:rsidRPr="00F966A6">
        <w:rPr>
          <w:b/>
          <w:bCs/>
          <w:sz w:val="28"/>
          <w:szCs w:val="28"/>
        </w:rPr>
        <w:t>Number of pre-major and major advisees, as well as a description of the informal advising done for students who are not your formal advisees, during the period covered by this activity report</w:t>
      </w:r>
    </w:p>
    <w:p w14:paraId="3F260F6D" w14:textId="77777777" w:rsidR="00C84657" w:rsidRPr="00F966A6" w:rsidRDefault="00C84657" w:rsidP="00C84657">
      <w:pPr>
        <w:ind w:left="720"/>
        <w:rPr>
          <w:b/>
          <w:bCs/>
          <w:sz w:val="28"/>
          <w:szCs w:val="28"/>
        </w:rPr>
      </w:pPr>
      <w:r w:rsidRPr="00F966A6">
        <w:rPr>
          <w:b/>
          <w:bCs/>
          <w:sz w:val="28"/>
          <w:szCs w:val="28"/>
        </w:rPr>
        <w:t>3) Independent study projects supervised during the period covered by this activity report</w:t>
      </w:r>
    </w:p>
    <w:p w14:paraId="322AA895" w14:textId="77777777" w:rsidR="00C84657" w:rsidRPr="00F966A6" w:rsidRDefault="00C84657" w:rsidP="00C84657">
      <w:pPr>
        <w:ind w:left="720"/>
        <w:rPr>
          <w:sz w:val="28"/>
          <w:szCs w:val="28"/>
        </w:rPr>
      </w:pPr>
      <w:r w:rsidRPr="00F966A6">
        <w:rPr>
          <w:b/>
          <w:bCs/>
          <w:sz w:val="28"/>
          <w:szCs w:val="28"/>
        </w:rPr>
        <w:t xml:space="preserve">4) </w:t>
      </w:r>
      <w:r w:rsidR="00EB2E65" w:rsidRPr="00F966A6">
        <w:rPr>
          <w:b/>
          <w:bCs/>
          <w:sz w:val="28"/>
          <w:szCs w:val="28"/>
        </w:rPr>
        <w:t>N</w:t>
      </w:r>
      <w:r w:rsidRPr="00F966A6">
        <w:rPr>
          <w:b/>
          <w:bCs/>
          <w:sz w:val="28"/>
          <w:szCs w:val="28"/>
        </w:rPr>
        <w:t>umber</w:t>
      </w:r>
      <w:r w:rsidR="00EB2E65" w:rsidRPr="00F966A6">
        <w:rPr>
          <w:b/>
          <w:bCs/>
          <w:sz w:val="28"/>
          <w:szCs w:val="28"/>
        </w:rPr>
        <w:t>, degree of involvement, and character</w:t>
      </w:r>
      <w:r w:rsidRPr="00F966A6">
        <w:rPr>
          <w:b/>
          <w:bCs/>
          <w:sz w:val="28"/>
          <w:szCs w:val="28"/>
        </w:rPr>
        <w:t xml:space="preserve"> of Senior Assessments in the Major</w:t>
      </w:r>
    </w:p>
    <w:p w14:paraId="299229C2" w14:textId="77777777" w:rsidR="006E6060" w:rsidRPr="00F966A6" w:rsidRDefault="006E6060" w:rsidP="00C84657">
      <w:pPr>
        <w:ind w:left="720"/>
        <w:rPr>
          <w:sz w:val="28"/>
          <w:szCs w:val="28"/>
        </w:rPr>
      </w:pPr>
    </w:p>
    <w:p w14:paraId="6758B1D8" w14:textId="77777777" w:rsidR="006E6060" w:rsidRPr="00F966A6" w:rsidRDefault="006E6060" w:rsidP="00DD04D5">
      <w:pPr>
        <w:ind w:left="360" w:right="504"/>
        <w:rPr>
          <w:sz w:val="28"/>
          <w:szCs w:val="28"/>
        </w:rPr>
      </w:pPr>
      <w:r w:rsidRPr="00F966A6">
        <w:rPr>
          <w:sz w:val="28"/>
          <w:szCs w:val="28"/>
        </w:rPr>
        <w:fldChar w:fldCharType="begin">
          <w:ffData>
            <w:name w:val="Text4"/>
            <w:enabled/>
            <w:calcOnExit w:val="0"/>
            <w:textInput/>
          </w:ffData>
        </w:fldChar>
      </w:r>
      <w:bookmarkStart w:id="3" w:name="Text4"/>
      <w:r w:rsidRPr="00F966A6">
        <w:rPr>
          <w:sz w:val="28"/>
          <w:szCs w:val="28"/>
        </w:rPr>
        <w:instrText xml:space="preserve"> FORMTEXT </w:instrText>
      </w:r>
      <w:r w:rsidRPr="00F966A6">
        <w:rPr>
          <w:sz w:val="28"/>
          <w:szCs w:val="28"/>
        </w:rPr>
      </w:r>
      <w:r w:rsidRPr="00F966A6">
        <w:rPr>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sz w:val="28"/>
          <w:szCs w:val="28"/>
        </w:rPr>
        <w:fldChar w:fldCharType="end"/>
      </w:r>
      <w:bookmarkEnd w:id="3"/>
    </w:p>
    <w:p w14:paraId="50AB986A" w14:textId="77777777" w:rsidR="00363895" w:rsidRPr="00F966A6" w:rsidRDefault="00363895" w:rsidP="00C84657">
      <w:pPr>
        <w:ind w:left="720"/>
        <w:rPr>
          <w:sz w:val="28"/>
          <w:szCs w:val="28"/>
        </w:rPr>
      </w:pPr>
    </w:p>
    <w:p w14:paraId="6202F864" w14:textId="77777777" w:rsidR="00FA4F17" w:rsidRPr="00F966A6" w:rsidRDefault="00FA4F17" w:rsidP="000116EC">
      <w:pPr>
        <w:outlineLvl w:val="0"/>
        <w:rPr>
          <w:b/>
          <w:sz w:val="28"/>
          <w:szCs w:val="28"/>
        </w:rPr>
      </w:pPr>
      <w:r w:rsidRPr="00F966A6">
        <w:rPr>
          <w:b/>
          <w:sz w:val="28"/>
          <w:szCs w:val="28"/>
        </w:rPr>
        <w:t>Professional Development and Activity</w:t>
      </w:r>
    </w:p>
    <w:p w14:paraId="27000506" w14:textId="77777777" w:rsidR="009875B6" w:rsidRPr="00F966A6" w:rsidRDefault="009875B6" w:rsidP="000116EC">
      <w:pPr>
        <w:outlineLvl w:val="0"/>
        <w:rPr>
          <w:b/>
          <w:sz w:val="28"/>
          <w:szCs w:val="28"/>
        </w:rPr>
      </w:pPr>
    </w:p>
    <w:p w14:paraId="46CD71D9" w14:textId="5A0CDBA0" w:rsidR="001C5ED0" w:rsidRPr="00F966A6" w:rsidRDefault="00F966A6" w:rsidP="001C5ED0">
      <w:pPr>
        <w:rPr>
          <w:color w:val="000000"/>
          <w:sz w:val="28"/>
          <w:szCs w:val="28"/>
        </w:rPr>
      </w:pPr>
      <w:r>
        <w:rPr>
          <w:color w:val="000000"/>
          <w:sz w:val="28"/>
          <w:szCs w:val="28"/>
        </w:rPr>
        <w:t>Regarding</w:t>
      </w:r>
      <w:r w:rsidR="001C5ED0" w:rsidRPr="00F966A6">
        <w:rPr>
          <w:color w:val="000000"/>
          <w:sz w:val="28"/>
          <w:szCs w:val="28"/>
        </w:rPr>
        <w:t xml:space="preserve"> scholarship, if you wish, you may report information in the form of a list of </w:t>
      </w:r>
      <w:r w:rsidR="0025432D" w:rsidRPr="00F966A6">
        <w:rPr>
          <w:color w:val="000000"/>
          <w:sz w:val="28"/>
          <w:szCs w:val="28"/>
        </w:rPr>
        <w:t>publications,</w:t>
      </w:r>
      <w:r w:rsidR="001C5ED0" w:rsidRPr="00F966A6">
        <w:rPr>
          <w:color w:val="000000"/>
          <w:sz w:val="28"/>
          <w:szCs w:val="28"/>
        </w:rPr>
        <w:t xml:space="preserve"> conference papers, grant applications, performances, exhibits, etc. </w:t>
      </w:r>
      <w:r w:rsidR="001C5ED0" w:rsidRPr="00F966A6">
        <w:rPr>
          <w:sz w:val="28"/>
          <w:szCs w:val="28"/>
        </w:rPr>
        <w:t xml:space="preserve">In </w:t>
      </w:r>
      <w:r w:rsidRPr="00F966A6">
        <w:rPr>
          <w:sz w:val="28"/>
          <w:szCs w:val="28"/>
        </w:rPr>
        <w:t>addition,</w:t>
      </w:r>
      <w:r w:rsidR="001C5ED0" w:rsidRPr="00F966A6">
        <w:rPr>
          <w:sz w:val="28"/>
          <w:szCs w:val="28"/>
        </w:rPr>
        <w:t xml:space="preserve"> you are encouraged to indicate briefly how your professional activity during the past year fits within the larger trajectory of your scholarly career.</w:t>
      </w:r>
    </w:p>
    <w:p w14:paraId="52957449" w14:textId="77777777" w:rsidR="00FA4F17" w:rsidRPr="00F966A6" w:rsidRDefault="00FA4F17" w:rsidP="00FA4F17">
      <w:pPr>
        <w:rPr>
          <w:sz w:val="28"/>
          <w:szCs w:val="28"/>
        </w:rPr>
      </w:pPr>
    </w:p>
    <w:p w14:paraId="4A9B0849" w14:textId="77777777" w:rsidR="00FA4F17" w:rsidRPr="00F966A6" w:rsidRDefault="00FA4F17" w:rsidP="00FA4F17">
      <w:pPr>
        <w:rPr>
          <w:sz w:val="28"/>
          <w:szCs w:val="28"/>
        </w:rPr>
      </w:pPr>
      <w:r w:rsidRPr="00F966A6">
        <w:rPr>
          <w:sz w:val="28"/>
          <w:szCs w:val="28"/>
        </w:rPr>
        <w:t xml:space="preserve">Report here items </w:t>
      </w:r>
      <w:r w:rsidR="003B0E11" w:rsidRPr="00F966A6">
        <w:rPr>
          <w:sz w:val="28"/>
          <w:szCs w:val="28"/>
        </w:rPr>
        <w:t xml:space="preserve">such </w:t>
      </w:r>
      <w:r w:rsidRPr="00F966A6">
        <w:rPr>
          <w:sz w:val="28"/>
          <w:szCs w:val="28"/>
        </w:rPr>
        <w:t>as publications</w:t>
      </w:r>
      <w:r w:rsidR="003B0E11" w:rsidRPr="00F966A6">
        <w:rPr>
          <w:sz w:val="28"/>
          <w:szCs w:val="28"/>
        </w:rPr>
        <w:t>, performances, or exhibitions</w:t>
      </w:r>
      <w:r w:rsidR="00906125" w:rsidRPr="00F966A6">
        <w:rPr>
          <w:sz w:val="28"/>
          <w:szCs w:val="28"/>
        </w:rPr>
        <w:t>, indicating which are peer-reviewed</w:t>
      </w:r>
      <w:r w:rsidRPr="00F966A6">
        <w:rPr>
          <w:sz w:val="28"/>
          <w:szCs w:val="28"/>
        </w:rPr>
        <w:t xml:space="preserve">; grants or honors; </w:t>
      </w:r>
      <w:r w:rsidR="00EB2E65" w:rsidRPr="00F966A6">
        <w:rPr>
          <w:sz w:val="28"/>
          <w:szCs w:val="28"/>
        </w:rPr>
        <w:t>attendance at and participation in professional meetings;</w:t>
      </w:r>
      <w:r w:rsidRPr="00F966A6">
        <w:rPr>
          <w:sz w:val="28"/>
          <w:szCs w:val="28"/>
        </w:rPr>
        <w:t xml:space="preserve"> </w:t>
      </w:r>
      <w:r w:rsidR="00EB2E65" w:rsidRPr="00F966A6">
        <w:rPr>
          <w:sz w:val="28"/>
          <w:szCs w:val="28"/>
        </w:rPr>
        <w:t xml:space="preserve">election to positions in professional organizations; </w:t>
      </w:r>
      <w:r w:rsidRPr="00F966A6">
        <w:rPr>
          <w:sz w:val="28"/>
          <w:szCs w:val="28"/>
        </w:rPr>
        <w:t xml:space="preserve">consulting or counseling; </w:t>
      </w:r>
      <w:r w:rsidR="00EB2E65" w:rsidRPr="00F966A6">
        <w:rPr>
          <w:sz w:val="28"/>
          <w:szCs w:val="28"/>
        </w:rPr>
        <w:t xml:space="preserve">progress toward a formal degree or other formal study; and </w:t>
      </w:r>
      <w:r w:rsidRPr="00F966A6">
        <w:rPr>
          <w:sz w:val="28"/>
          <w:szCs w:val="28"/>
        </w:rPr>
        <w:t xml:space="preserve">any other work or activity which reflects your participation in professional affairs or the development of your professional interests and capacities.  Give </w:t>
      </w:r>
      <w:r w:rsidR="00EB2E65" w:rsidRPr="00F966A6">
        <w:rPr>
          <w:sz w:val="28"/>
          <w:szCs w:val="28"/>
        </w:rPr>
        <w:t xml:space="preserve">complete </w:t>
      </w:r>
      <w:r w:rsidRPr="00F966A6">
        <w:rPr>
          <w:sz w:val="28"/>
          <w:szCs w:val="28"/>
        </w:rPr>
        <w:t xml:space="preserve">citations </w:t>
      </w:r>
      <w:r w:rsidR="006E60AF" w:rsidRPr="00F966A6">
        <w:rPr>
          <w:sz w:val="28"/>
          <w:szCs w:val="28"/>
        </w:rPr>
        <w:t xml:space="preserve">for </w:t>
      </w:r>
      <w:r w:rsidRPr="00F966A6">
        <w:rPr>
          <w:sz w:val="28"/>
          <w:szCs w:val="28"/>
        </w:rPr>
        <w:t>all books, articles, papers, book reviews, columns, concerts, exhib</w:t>
      </w:r>
      <w:r w:rsidR="00C84657" w:rsidRPr="00F966A6">
        <w:rPr>
          <w:sz w:val="28"/>
          <w:szCs w:val="28"/>
        </w:rPr>
        <w:t>its, public presentations, etc.</w:t>
      </w:r>
    </w:p>
    <w:p w14:paraId="3899A459" w14:textId="77777777" w:rsidR="006E6060" w:rsidRPr="00F966A6" w:rsidRDefault="006E6060" w:rsidP="00FA4F17">
      <w:pPr>
        <w:rPr>
          <w:sz w:val="28"/>
          <w:szCs w:val="28"/>
        </w:rPr>
      </w:pPr>
    </w:p>
    <w:p w14:paraId="7942BD46" w14:textId="77777777" w:rsidR="006E6060" w:rsidRPr="00F966A6" w:rsidRDefault="006E6060" w:rsidP="00DD04D5">
      <w:pPr>
        <w:ind w:left="360" w:right="504"/>
        <w:rPr>
          <w:noProof/>
          <w:sz w:val="28"/>
          <w:szCs w:val="28"/>
        </w:rPr>
      </w:pPr>
      <w:r w:rsidRPr="00F966A6">
        <w:rPr>
          <w:noProof/>
          <w:sz w:val="28"/>
          <w:szCs w:val="28"/>
        </w:rPr>
        <w:fldChar w:fldCharType="begin">
          <w:ffData>
            <w:name w:val="Text5"/>
            <w:enabled/>
            <w:calcOnExit w:val="0"/>
            <w:textInput/>
          </w:ffData>
        </w:fldChar>
      </w:r>
      <w:bookmarkStart w:id="4" w:name="Text5"/>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4"/>
    </w:p>
    <w:p w14:paraId="1064298F" w14:textId="77777777" w:rsidR="00363895" w:rsidRPr="00F966A6" w:rsidRDefault="00363895" w:rsidP="00FA4F17">
      <w:pPr>
        <w:rPr>
          <w:sz w:val="28"/>
          <w:szCs w:val="28"/>
        </w:rPr>
      </w:pPr>
    </w:p>
    <w:p w14:paraId="6D9B01A1" w14:textId="2701CF20" w:rsidR="00DD04D5" w:rsidRPr="00F966A6" w:rsidRDefault="00DD04D5" w:rsidP="00DD04D5">
      <w:pPr>
        <w:rPr>
          <w:b/>
          <w:sz w:val="28"/>
          <w:szCs w:val="28"/>
        </w:rPr>
      </w:pPr>
      <w:r w:rsidRPr="00F966A6">
        <w:rPr>
          <w:b/>
          <w:sz w:val="28"/>
          <w:szCs w:val="28"/>
        </w:rPr>
        <w:t xml:space="preserve">Sabbatical Report for semester </w:t>
      </w:r>
      <w:r w:rsidR="00F966A6" w:rsidRPr="00F966A6">
        <w:rPr>
          <w:b/>
          <w:sz w:val="28"/>
          <w:szCs w:val="28"/>
        </w:rPr>
        <w:t>year.</w:t>
      </w:r>
      <w:r w:rsidR="00F966A6">
        <w:rPr>
          <w:b/>
          <w:sz w:val="28"/>
          <w:szCs w:val="28"/>
        </w:rPr>
        <w:t xml:space="preserve"> </w:t>
      </w:r>
      <w:r w:rsidRPr="00F966A6">
        <w:rPr>
          <w:sz w:val="28"/>
          <w:szCs w:val="28"/>
        </w:rPr>
        <w:fldChar w:fldCharType="begin">
          <w:ffData>
            <w:name w:val="Text5"/>
            <w:enabled/>
            <w:calcOnExit w:val="0"/>
            <w:textInput/>
          </w:ffData>
        </w:fldChar>
      </w:r>
      <w:r w:rsidRPr="00F966A6">
        <w:rPr>
          <w:sz w:val="28"/>
          <w:szCs w:val="28"/>
        </w:rPr>
        <w:instrText xml:space="preserve"> FORMTEXT </w:instrText>
      </w:r>
      <w:r w:rsidRPr="00F966A6">
        <w:rPr>
          <w:sz w:val="28"/>
          <w:szCs w:val="28"/>
        </w:rPr>
      </w:r>
      <w:r w:rsidRPr="00F966A6">
        <w:rPr>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sz w:val="28"/>
          <w:szCs w:val="28"/>
        </w:rPr>
        <w:fldChar w:fldCharType="end"/>
      </w:r>
      <w:r w:rsidRPr="00F966A6">
        <w:rPr>
          <w:b/>
          <w:sz w:val="28"/>
          <w:szCs w:val="28"/>
        </w:rPr>
        <w:t xml:space="preserve">  </w:t>
      </w:r>
    </w:p>
    <w:p w14:paraId="6E9A5D8B" w14:textId="77777777" w:rsidR="00DD04D5" w:rsidRPr="00F966A6" w:rsidRDefault="00DD04D5" w:rsidP="00DD04D5">
      <w:pPr>
        <w:rPr>
          <w:b/>
          <w:sz w:val="28"/>
          <w:szCs w:val="28"/>
        </w:rPr>
      </w:pPr>
    </w:p>
    <w:p w14:paraId="3303989B" w14:textId="77777777" w:rsidR="00DD04D5" w:rsidRPr="00F966A6" w:rsidRDefault="00DD04D5" w:rsidP="00DD04D5">
      <w:pPr>
        <w:rPr>
          <w:sz w:val="28"/>
          <w:szCs w:val="28"/>
        </w:rPr>
      </w:pPr>
      <w:r w:rsidRPr="00F966A6">
        <w:rPr>
          <w:sz w:val="28"/>
          <w:szCs w:val="28"/>
        </w:rPr>
        <w:t>When reporting on the first half of a sabbatical, you may either report work completed to date, or indicate “to be continued.”</w:t>
      </w:r>
    </w:p>
    <w:p w14:paraId="2C023692" w14:textId="77777777" w:rsidR="00DD04D5" w:rsidRPr="00F966A6" w:rsidRDefault="00DD04D5" w:rsidP="00DD04D5">
      <w:pPr>
        <w:rPr>
          <w:b/>
          <w:sz w:val="28"/>
          <w:szCs w:val="28"/>
        </w:rPr>
      </w:pPr>
    </w:p>
    <w:p w14:paraId="6BF444B8" w14:textId="77777777" w:rsidR="00DD04D5" w:rsidRPr="00F966A6" w:rsidRDefault="00DD04D5" w:rsidP="00DD04D5">
      <w:pPr>
        <w:ind w:left="360" w:right="504"/>
        <w:rPr>
          <w:noProof/>
          <w:sz w:val="28"/>
          <w:szCs w:val="28"/>
        </w:rPr>
      </w:pPr>
      <w:r w:rsidRPr="00F966A6">
        <w:rPr>
          <w:noProof/>
          <w:sz w:val="28"/>
          <w:szCs w:val="28"/>
        </w:rPr>
        <w:fldChar w:fldCharType="begin">
          <w:ffData>
            <w:name w:val="Text5"/>
            <w:enabled/>
            <w:calcOnExit w:val="0"/>
            <w:textInput/>
          </w:ffData>
        </w:fldChar>
      </w:r>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p>
    <w:p w14:paraId="532E2E05" w14:textId="77777777" w:rsidR="00DD04D5" w:rsidRPr="00F966A6" w:rsidRDefault="00DD04D5" w:rsidP="000116EC">
      <w:pPr>
        <w:outlineLvl w:val="0"/>
        <w:rPr>
          <w:b/>
          <w:sz w:val="28"/>
          <w:szCs w:val="28"/>
        </w:rPr>
      </w:pPr>
    </w:p>
    <w:p w14:paraId="2DA85953" w14:textId="77777777" w:rsidR="00FA4F17" w:rsidRPr="00F966A6" w:rsidRDefault="00FA4F17" w:rsidP="000116EC">
      <w:pPr>
        <w:outlineLvl w:val="0"/>
        <w:rPr>
          <w:b/>
          <w:sz w:val="28"/>
          <w:szCs w:val="28"/>
        </w:rPr>
      </w:pPr>
      <w:r w:rsidRPr="00F966A6">
        <w:rPr>
          <w:b/>
          <w:sz w:val="28"/>
          <w:szCs w:val="28"/>
        </w:rPr>
        <w:t>Service to the College and the Community</w:t>
      </w:r>
    </w:p>
    <w:p w14:paraId="2E778105" w14:textId="77777777" w:rsidR="00FA4F17" w:rsidRPr="00F966A6" w:rsidRDefault="00FA4F17" w:rsidP="00FA4F17">
      <w:pPr>
        <w:rPr>
          <w:sz w:val="28"/>
          <w:szCs w:val="28"/>
        </w:rPr>
      </w:pPr>
    </w:p>
    <w:p w14:paraId="399D7BAD" w14:textId="44CCBB07" w:rsidR="00FA4F17" w:rsidRPr="00F966A6" w:rsidRDefault="00F966A6" w:rsidP="00FA4F17">
      <w:pPr>
        <w:rPr>
          <w:sz w:val="28"/>
          <w:szCs w:val="28"/>
        </w:rPr>
      </w:pPr>
      <w:r>
        <w:rPr>
          <w:color w:val="000000"/>
          <w:sz w:val="28"/>
          <w:szCs w:val="28"/>
        </w:rPr>
        <w:t>Regarding</w:t>
      </w:r>
      <w:r w:rsidR="001C5ED0" w:rsidRPr="00F966A6">
        <w:rPr>
          <w:color w:val="000000"/>
          <w:sz w:val="28"/>
          <w:szCs w:val="28"/>
        </w:rPr>
        <w:t xml:space="preserve"> service, if you wish, you may choose to report information in the form of bullet points, although, here too, you are encouraged to reflect and comment on your service over the course of the past year, including specific contributions you made, whether in the form of committee service or less formally (e.g., by contributing </w:t>
      </w:r>
      <w:r w:rsidR="001C5ED0" w:rsidRPr="00F966A6">
        <w:rPr>
          <w:sz w:val="28"/>
          <w:szCs w:val="28"/>
        </w:rPr>
        <w:t xml:space="preserve">to the creation of an inclusive learning environment at Whitman). </w:t>
      </w:r>
      <w:r w:rsidR="001C5ED0" w:rsidRPr="00F966A6">
        <w:rPr>
          <w:color w:val="000000"/>
          <w:sz w:val="28"/>
          <w:szCs w:val="28"/>
        </w:rPr>
        <w:t xml:space="preserve"> In this section, r</w:t>
      </w:r>
      <w:r w:rsidR="00FA4F17" w:rsidRPr="00F966A6">
        <w:rPr>
          <w:sz w:val="28"/>
          <w:szCs w:val="28"/>
        </w:rPr>
        <w:t xml:space="preserve">eport such things </w:t>
      </w:r>
      <w:r w:rsidR="00F74FD2" w:rsidRPr="00F966A6">
        <w:rPr>
          <w:sz w:val="28"/>
          <w:szCs w:val="28"/>
        </w:rPr>
        <w:t xml:space="preserve">as appointment or election to College or Faculty offices and committees; participation in </w:t>
      </w:r>
      <w:r w:rsidR="00C8136F" w:rsidRPr="00F966A6">
        <w:rPr>
          <w:sz w:val="28"/>
          <w:szCs w:val="28"/>
        </w:rPr>
        <w:t>special</w:t>
      </w:r>
      <w:r w:rsidR="00F74FD2" w:rsidRPr="00F966A6">
        <w:rPr>
          <w:sz w:val="28"/>
          <w:szCs w:val="28"/>
        </w:rPr>
        <w:t xml:space="preserve"> programs, projects, and events, including lectures and other presentations or performances; </w:t>
      </w:r>
      <w:r w:rsidR="00F74FD2" w:rsidRPr="00F966A6">
        <w:rPr>
          <w:sz w:val="28"/>
          <w:szCs w:val="28"/>
        </w:rPr>
        <w:lastRenderedPageBreak/>
        <w:t xml:space="preserve">membership in campus or community organizations; </w:t>
      </w:r>
      <w:r w:rsidR="00C8136F" w:rsidRPr="00F966A6">
        <w:rPr>
          <w:sz w:val="28"/>
          <w:szCs w:val="28"/>
        </w:rPr>
        <w:t xml:space="preserve">and any other contributions to </w:t>
      </w:r>
      <w:r w:rsidR="00C84657" w:rsidRPr="00F966A6">
        <w:rPr>
          <w:sz w:val="28"/>
          <w:szCs w:val="28"/>
        </w:rPr>
        <w:t>the College or community</w:t>
      </w:r>
      <w:r w:rsidR="006E60AF" w:rsidRPr="00F966A6">
        <w:rPr>
          <w:sz w:val="28"/>
          <w:szCs w:val="28"/>
        </w:rPr>
        <w:t>.</w:t>
      </w:r>
    </w:p>
    <w:p w14:paraId="699E7409" w14:textId="77777777" w:rsidR="006E6060" w:rsidRPr="00F966A6" w:rsidRDefault="006E6060" w:rsidP="00FA4F17">
      <w:pPr>
        <w:rPr>
          <w:sz w:val="28"/>
          <w:szCs w:val="28"/>
        </w:rPr>
      </w:pPr>
    </w:p>
    <w:p w14:paraId="7ED67573" w14:textId="77777777" w:rsidR="006E6060" w:rsidRPr="00F966A6" w:rsidRDefault="006E6060" w:rsidP="00DD04D5">
      <w:pPr>
        <w:ind w:left="360" w:right="504"/>
        <w:rPr>
          <w:noProof/>
          <w:sz w:val="28"/>
          <w:szCs w:val="28"/>
        </w:rPr>
      </w:pPr>
      <w:r w:rsidRPr="00F966A6">
        <w:rPr>
          <w:noProof/>
          <w:sz w:val="28"/>
          <w:szCs w:val="28"/>
        </w:rPr>
        <w:fldChar w:fldCharType="begin">
          <w:ffData>
            <w:name w:val="Text6"/>
            <w:enabled/>
            <w:calcOnExit w:val="0"/>
            <w:textInput/>
          </w:ffData>
        </w:fldChar>
      </w:r>
      <w:bookmarkStart w:id="5" w:name="Text6"/>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5"/>
    </w:p>
    <w:p w14:paraId="0464CA79" w14:textId="77777777" w:rsidR="0074250C" w:rsidRPr="00F966A6" w:rsidRDefault="0074250C" w:rsidP="00FA4F17">
      <w:pPr>
        <w:rPr>
          <w:sz w:val="28"/>
          <w:szCs w:val="28"/>
        </w:rPr>
      </w:pPr>
    </w:p>
    <w:p w14:paraId="29B823A7" w14:textId="77777777" w:rsidR="0074250C" w:rsidRPr="00F966A6" w:rsidRDefault="0074250C" w:rsidP="0074250C">
      <w:pPr>
        <w:outlineLvl w:val="0"/>
        <w:rPr>
          <w:b/>
          <w:sz w:val="28"/>
          <w:szCs w:val="28"/>
        </w:rPr>
      </w:pPr>
      <w:r w:rsidRPr="00F966A6">
        <w:rPr>
          <w:b/>
          <w:sz w:val="28"/>
          <w:szCs w:val="28"/>
        </w:rPr>
        <w:t>Accomplishments</w:t>
      </w:r>
    </w:p>
    <w:p w14:paraId="183C9124" w14:textId="77777777" w:rsidR="0074250C" w:rsidRPr="00F966A6" w:rsidRDefault="0074250C" w:rsidP="0074250C">
      <w:pPr>
        <w:outlineLvl w:val="0"/>
        <w:rPr>
          <w:b/>
          <w:sz w:val="28"/>
          <w:szCs w:val="28"/>
        </w:rPr>
      </w:pPr>
    </w:p>
    <w:p w14:paraId="6698D2E4" w14:textId="77777777" w:rsidR="0074250C" w:rsidRPr="00F966A6" w:rsidRDefault="0074250C" w:rsidP="0074250C">
      <w:pPr>
        <w:outlineLvl w:val="0"/>
        <w:rPr>
          <w:sz w:val="28"/>
          <w:szCs w:val="28"/>
        </w:rPr>
      </w:pPr>
      <w:r w:rsidRPr="00F966A6">
        <w:rPr>
          <w:sz w:val="28"/>
          <w:szCs w:val="28"/>
        </w:rPr>
        <w:t>In 50-100 words or less, please list below what you think are two of your most important accomp</w:t>
      </w:r>
      <w:r w:rsidR="00F8681C" w:rsidRPr="00F966A6">
        <w:rPr>
          <w:sz w:val="28"/>
          <w:szCs w:val="28"/>
        </w:rPr>
        <w:t>l</w:t>
      </w:r>
      <w:r w:rsidRPr="00F966A6">
        <w:rPr>
          <w:sz w:val="28"/>
          <w:szCs w:val="28"/>
        </w:rPr>
        <w:t xml:space="preserve">ishments during the period covered by this activity report. </w:t>
      </w:r>
    </w:p>
    <w:p w14:paraId="0FDF533E" w14:textId="77777777" w:rsidR="0074250C" w:rsidRPr="00F966A6" w:rsidRDefault="0074250C" w:rsidP="0074250C">
      <w:pPr>
        <w:outlineLvl w:val="0"/>
        <w:rPr>
          <w:sz w:val="28"/>
          <w:szCs w:val="28"/>
        </w:rPr>
      </w:pPr>
    </w:p>
    <w:p w14:paraId="05891FE8" w14:textId="77777777" w:rsidR="0074250C" w:rsidRPr="00F966A6" w:rsidRDefault="0074250C" w:rsidP="00DD04D5">
      <w:pPr>
        <w:ind w:left="360" w:right="504"/>
        <w:rPr>
          <w:noProof/>
          <w:sz w:val="28"/>
          <w:szCs w:val="28"/>
        </w:rPr>
      </w:pPr>
      <w:r w:rsidRPr="00F966A6">
        <w:rPr>
          <w:noProof/>
          <w:sz w:val="28"/>
          <w:szCs w:val="28"/>
        </w:rPr>
        <w:fldChar w:fldCharType="begin">
          <w:ffData>
            <w:name w:val="Text8"/>
            <w:enabled/>
            <w:calcOnExit w:val="0"/>
            <w:textInput/>
          </w:ffData>
        </w:fldChar>
      </w:r>
      <w:bookmarkStart w:id="6" w:name="Text8"/>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6"/>
    </w:p>
    <w:p w14:paraId="7899CB76" w14:textId="77777777" w:rsidR="00363895" w:rsidRPr="00F966A6" w:rsidRDefault="00363895" w:rsidP="00FA4F17">
      <w:pPr>
        <w:rPr>
          <w:sz w:val="28"/>
          <w:szCs w:val="28"/>
        </w:rPr>
      </w:pPr>
    </w:p>
    <w:p w14:paraId="3F1F794F" w14:textId="77777777" w:rsidR="00C8136F" w:rsidRPr="00F966A6" w:rsidRDefault="00C8136F" w:rsidP="000116EC">
      <w:pPr>
        <w:outlineLvl w:val="0"/>
        <w:rPr>
          <w:b/>
          <w:sz w:val="28"/>
          <w:szCs w:val="28"/>
        </w:rPr>
      </w:pPr>
      <w:r w:rsidRPr="00F966A6">
        <w:rPr>
          <w:b/>
          <w:sz w:val="28"/>
          <w:szCs w:val="28"/>
        </w:rPr>
        <w:t>Miscellaneous</w:t>
      </w:r>
    </w:p>
    <w:p w14:paraId="357DA6E3" w14:textId="77777777" w:rsidR="00C8136F" w:rsidRPr="00F966A6" w:rsidRDefault="00C8136F" w:rsidP="00FA4F17">
      <w:pPr>
        <w:rPr>
          <w:b/>
          <w:sz w:val="28"/>
          <w:szCs w:val="28"/>
        </w:rPr>
      </w:pPr>
    </w:p>
    <w:p w14:paraId="30782E7A" w14:textId="77777777" w:rsidR="00FA4F17" w:rsidRPr="00F966A6" w:rsidRDefault="00C84657" w:rsidP="002456D6">
      <w:pPr>
        <w:outlineLvl w:val="0"/>
        <w:rPr>
          <w:sz w:val="28"/>
          <w:szCs w:val="28"/>
        </w:rPr>
      </w:pPr>
      <w:r w:rsidRPr="00F966A6">
        <w:rPr>
          <w:sz w:val="28"/>
          <w:szCs w:val="28"/>
        </w:rPr>
        <w:t xml:space="preserve">Please note any additional </w:t>
      </w:r>
      <w:r w:rsidR="00C8136F" w:rsidRPr="00F966A6">
        <w:rPr>
          <w:sz w:val="28"/>
          <w:szCs w:val="28"/>
        </w:rPr>
        <w:t>remarks or observations you think should be included in this repor</w:t>
      </w:r>
      <w:r w:rsidR="00092AD7" w:rsidRPr="00F966A6">
        <w:rPr>
          <w:sz w:val="28"/>
          <w:szCs w:val="28"/>
        </w:rPr>
        <w:t xml:space="preserve">t. </w:t>
      </w:r>
    </w:p>
    <w:p w14:paraId="0D9BDA43" w14:textId="77777777" w:rsidR="006E6060" w:rsidRPr="00F966A6" w:rsidRDefault="006E6060" w:rsidP="002456D6">
      <w:pPr>
        <w:outlineLvl w:val="0"/>
        <w:rPr>
          <w:sz w:val="28"/>
          <w:szCs w:val="28"/>
        </w:rPr>
      </w:pPr>
    </w:p>
    <w:p w14:paraId="2F10EAF2" w14:textId="77777777" w:rsidR="006E6060" w:rsidRPr="00F966A6" w:rsidRDefault="006E6060" w:rsidP="00DD04D5">
      <w:pPr>
        <w:ind w:left="360" w:right="504"/>
        <w:rPr>
          <w:noProof/>
          <w:sz w:val="28"/>
          <w:szCs w:val="28"/>
        </w:rPr>
      </w:pPr>
      <w:r w:rsidRPr="00F966A6">
        <w:rPr>
          <w:noProof/>
          <w:sz w:val="28"/>
          <w:szCs w:val="28"/>
        </w:rPr>
        <w:fldChar w:fldCharType="begin">
          <w:ffData>
            <w:name w:val="Text7"/>
            <w:enabled/>
            <w:calcOnExit w:val="0"/>
            <w:textInput/>
          </w:ffData>
        </w:fldChar>
      </w:r>
      <w:bookmarkStart w:id="7" w:name="Text7"/>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7"/>
    </w:p>
    <w:p w14:paraId="37121F01" w14:textId="77777777" w:rsidR="00363895" w:rsidRPr="001C5ED0" w:rsidRDefault="00363895" w:rsidP="002456D6">
      <w:pPr>
        <w:outlineLvl w:val="0"/>
      </w:pPr>
    </w:p>
    <w:p w14:paraId="4D3C4214" w14:textId="77777777" w:rsidR="00363895" w:rsidRPr="001C5ED0" w:rsidRDefault="00363895" w:rsidP="002456D6">
      <w:pPr>
        <w:outlineLvl w:val="0"/>
      </w:pPr>
    </w:p>
    <w:sectPr w:rsidR="00363895" w:rsidRPr="001C5ED0" w:rsidSect="002456D6">
      <w:pgSz w:w="12240" w:h="15840" w:code="1"/>
      <w:pgMar w:top="720" w:right="1008" w:bottom="720" w:left="1008"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32E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17"/>
    <w:rsid w:val="000116EC"/>
    <w:rsid w:val="00017F4B"/>
    <w:rsid w:val="00024101"/>
    <w:rsid w:val="00082279"/>
    <w:rsid w:val="000918F4"/>
    <w:rsid w:val="00092AD7"/>
    <w:rsid w:val="000D57C2"/>
    <w:rsid w:val="000D65D4"/>
    <w:rsid w:val="001278AF"/>
    <w:rsid w:val="001C5ED0"/>
    <w:rsid w:val="002456D6"/>
    <w:rsid w:val="0025432D"/>
    <w:rsid w:val="00270317"/>
    <w:rsid w:val="002A7C99"/>
    <w:rsid w:val="002E4C1E"/>
    <w:rsid w:val="0032056E"/>
    <w:rsid w:val="00363895"/>
    <w:rsid w:val="003B0E11"/>
    <w:rsid w:val="00424200"/>
    <w:rsid w:val="004539A2"/>
    <w:rsid w:val="004D23F2"/>
    <w:rsid w:val="005072A7"/>
    <w:rsid w:val="0055715D"/>
    <w:rsid w:val="00612EA9"/>
    <w:rsid w:val="00670224"/>
    <w:rsid w:val="00690B89"/>
    <w:rsid w:val="006E1F69"/>
    <w:rsid w:val="006E35A0"/>
    <w:rsid w:val="006E6060"/>
    <w:rsid w:val="006E60AF"/>
    <w:rsid w:val="00720A0D"/>
    <w:rsid w:val="0074250C"/>
    <w:rsid w:val="00753CA7"/>
    <w:rsid w:val="007907F3"/>
    <w:rsid w:val="007A7ED8"/>
    <w:rsid w:val="007C6C78"/>
    <w:rsid w:val="00906125"/>
    <w:rsid w:val="00945880"/>
    <w:rsid w:val="00966305"/>
    <w:rsid w:val="0098581D"/>
    <w:rsid w:val="009875B6"/>
    <w:rsid w:val="009C7500"/>
    <w:rsid w:val="00B36D00"/>
    <w:rsid w:val="00B72532"/>
    <w:rsid w:val="00BC68C2"/>
    <w:rsid w:val="00C06533"/>
    <w:rsid w:val="00C26FDC"/>
    <w:rsid w:val="00C8136F"/>
    <w:rsid w:val="00C84657"/>
    <w:rsid w:val="00C90DBB"/>
    <w:rsid w:val="00CF47E5"/>
    <w:rsid w:val="00D21BC3"/>
    <w:rsid w:val="00D22FB2"/>
    <w:rsid w:val="00D2651E"/>
    <w:rsid w:val="00D627D3"/>
    <w:rsid w:val="00DA4DFD"/>
    <w:rsid w:val="00DD04D5"/>
    <w:rsid w:val="00DD41D6"/>
    <w:rsid w:val="00DD791D"/>
    <w:rsid w:val="00DE1422"/>
    <w:rsid w:val="00DF3FC3"/>
    <w:rsid w:val="00E06DF7"/>
    <w:rsid w:val="00E13801"/>
    <w:rsid w:val="00E7584F"/>
    <w:rsid w:val="00EB2E65"/>
    <w:rsid w:val="00F33637"/>
    <w:rsid w:val="00F678D8"/>
    <w:rsid w:val="00F7400F"/>
    <w:rsid w:val="00F74FD2"/>
    <w:rsid w:val="00F8681C"/>
    <w:rsid w:val="00F966A6"/>
    <w:rsid w:val="00FA4F17"/>
    <w:rsid w:val="00FB52E4"/>
    <w:rsid w:val="00FF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E8058"/>
  <w15:chartTrackingRefBased/>
  <w15:docId w15:val="{45251F52-4ADC-4C8F-A314-6BEF0C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116EC"/>
    <w:pPr>
      <w:shd w:val="clear" w:color="auto" w:fill="000080"/>
    </w:pPr>
    <w:rPr>
      <w:rFonts w:ascii="Tahoma" w:hAnsi="Tahoma" w:cs="Tahoma"/>
      <w:sz w:val="20"/>
      <w:szCs w:val="20"/>
    </w:rPr>
  </w:style>
  <w:style w:type="character" w:styleId="Hyperlink">
    <w:name w:val="Hyperlink"/>
    <w:rsid w:val="009875B6"/>
    <w:rPr>
      <w:color w:val="0000FF"/>
      <w:u w:val="single"/>
    </w:rPr>
  </w:style>
  <w:style w:type="character" w:styleId="FollowedHyperlink">
    <w:name w:val="FollowedHyperlink"/>
    <w:rsid w:val="00F33637"/>
    <w:rPr>
      <w:color w:val="800080"/>
      <w:u w:val="single"/>
    </w:rPr>
  </w:style>
  <w:style w:type="character" w:styleId="UnresolvedMention">
    <w:name w:val="Unresolved Mention"/>
    <w:basedOn w:val="DefaultParagraphFont"/>
    <w:uiPriority w:val="99"/>
    <w:semiHidden/>
    <w:unhideWhenUsed/>
    <w:rsid w:val="00F9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dera@whitman.edu" TargetMode="External"/><Relationship Id="rId3" Type="http://schemas.openxmlformats.org/officeDocument/2006/relationships/styles" Target="styles.xml"/><Relationship Id="rId7" Type="http://schemas.openxmlformats.org/officeDocument/2006/relationships/hyperlink" Target="mailto:pindera@whitma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itman.edu/provost/forms-and-applica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7892-9A44-47CB-A9D0-4021032D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ANNUAL FACULTY ACTIVITY REPORT</vt:lpstr>
    </vt:vector>
  </TitlesOfParts>
  <Company>Whitman College</Company>
  <LinksUpToDate>false</LinksUpToDate>
  <CharactersWithSpaces>5204</CharactersWithSpaces>
  <SharedDoc>false</SharedDoc>
  <HLinks>
    <vt:vector size="12" baseType="variant">
      <vt:variant>
        <vt:i4>7995487</vt:i4>
      </vt:variant>
      <vt:variant>
        <vt:i4>12</vt:i4>
      </vt:variant>
      <vt:variant>
        <vt:i4>0</vt:i4>
      </vt:variant>
      <vt:variant>
        <vt:i4>5</vt:i4>
      </vt:variant>
      <vt:variant>
        <vt:lpwstr>mailto:zollman@whitman.edu</vt:lpwstr>
      </vt:variant>
      <vt:variant>
        <vt:lpwstr/>
      </vt:variant>
      <vt:variant>
        <vt:i4>3866679</vt:i4>
      </vt:variant>
      <vt:variant>
        <vt:i4>9</vt:i4>
      </vt:variant>
      <vt:variant>
        <vt:i4>0</vt:i4>
      </vt:variant>
      <vt:variant>
        <vt:i4>5</vt:i4>
      </vt:variant>
      <vt:variant>
        <vt:lpwstr>http://www.whitman.edu/offices-and-services/provost/forms-and-applications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ACTIVITY REPORT</dc:title>
  <dc:subject/>
  <dc:creator>Sally Hooker</dc:creator>
  <cp:keywords/>
  <cp:lastModifiedBy>Atarah Pinder</cp:lastModifiedBy>
  <cp:revision>4</cp:revision>
  <cp:lastPrinted>2013-12-04T17:02:00Z</cp:lastPrinted>
  <dcterms:created xsi:type="dcterms:W3CDTF">2019-07-17T17:37:00Z</dcterms:created>
  <dcterms:modified xsi:type="dcterms:W3CDTF">2024-12-05T00:42:00Z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